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77E" w:rsidRDefault="00B3077E" w:rsidP="00FA04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490">
        <w:rPr>
          <w:rFonts w:ascii="Times New Roman" w:hAnsi="Times New Roman" w:cs="Times New Roman"/>
          <w:b/>
          <w:sz w:val="28"/>
          <w:szCs w:val="28"/>
        </w:rPr>
        <w:t>Информация о реализуемых уровнях образования</w:t>
      </w:r>
      <w:r w:rsidRPr="00B3077E">
        <w:rPr>
          <w:rFonts w:ascii="Times New Roman" w:hAnsi="Times New Roman" w:cs="Times New Roman"/>
          <w:sz w:val="28"/>
          <w:szCs w:val="28"/>
        </w:rPr>
        <w:t xml:space="preserve">: дошкольное образование (п. 4, статья 10 Федерального закона 273-ФЗ от 29.12.2012 г. «Об образовании в Российской Федерации») </w:t>
      </w:r>
    </w:p>
    <w:p w:rsidR="00B3077E" w:rsidRDefault="00B3077E" w:rsidP="00FA04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490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B3077E">
        <w:rPr>
          <w:rFonts w:ascii="Times New Roman" w:hAnsi="Times New Roman" w:cs="Times New Roman"/>
          <w:sz w:val="28"/>
          <w:szCs w:val="28"/>
        </w:rPr>
        <w:t xml:space="preserve"> -</w:t>
      </w:r>
      <w:r w:rsidR="00FA0490">
        <w:rPr>
          <w:rFonts w:ascii="Times New Roman" w:hAnsi="Times New Roman" w:cs="Times New Roman"/>
          <w:sz w:val="28"/>
          <w:szCs w:val="28"/>
        </w:rPr>
        <w:t xml:space="preserve"> </w:t>
      </w:r>
      <w:r w:rsidRPr="00B3077E">
        <w:rPr>
          <w:rFonts w:ascii="Times New Roman" w:hAnsi="Times New Roman" w:cs="Times New Roman"/>
          <w:sz w:val="28"/>
          <w:szCs w:val="28"/>
        </w:rPr>
        <w:t>очная.</w:t>
      </w:r>
    </w:p>
    <w:p w:rsidR="00B3077E" w:rsidRDefault="00B3077E" w:rsidP="00FA04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490">
        <w:rPr>
          <w:rFonts w:ascii="Times New Roman" w:hAnsi="Times New Roman" w:cs="Times New Roman"/>
          <w:b/>
          <w:sz w:val="28"/>
          <w:szCs w:val="28"/>
        </w:rPr>
        <w:t xml:space="preserve"> Языки, на которых осуществляется образование (обучение)</w:t>
      </w:r>
      <w:r w:rsidRPr="00B3077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77E">
        <w:rPr>
          <w:rFonts w:ascii="Times New Roman" w:hAnsi="Times New Roman" w:cs="Times New Roman"/>
          <w:sz w:val="28"/>
          <w:szCs w:val="28"/>
        </w:rPr>
        <w:t xml:space="preserve">русский язык. </w:t>
      </w:r>
    </w:p>
    <w:p w:rsidR="00B3077E" w:rsidRDefault="00B3077E" w:rsidP="00FA04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7E">
        <w:rPr>
          <w:rFonts w:ascii="Times New Roman" w:hAnsi="Times New Roman" w:cs="Times New Roman"/>
          <w:sz w:val="28"/>
          <w:szCs w:val="28"/>
        </w:rPr>
        <w:t xml:space="preserve">Адаптированная основная образовательная программа дошкольного образования Муниципального автономного дошкольного образовательного учреждения «Детский сад </w:t>
      </w:r>
      <w:r w:rsidR="00FA0490">
        <w:rPr>
          <w:rFonts w:ascii="Times New Roman" w:hAnsi="Times New Roman" w:cs="Times New Roman"/>
          <w:sz w:val="28"/>
          <w:szCs w:val="28"/>
        </w:rPr>
        <w:t>№328</w:t>
      </w:r>
      <w:r w:rsidRPr="00B3077E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 w:rsidR="00FA0490"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B3077E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Pr="00B3077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3077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3077E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B307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77E" w:rsidRDefault="00B3077E" w:rsidP="00FA04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490">
        <w:rPr>
          <w:rFonts w:ascii="Times New Roman" w:hAnsi="Times New Roman" w:cs="Times New Roman"/>
          <w:b/>
          <w:sz w:val="28"/>
          <w:szCs w:val="28"/>
        </w:rPr>
        <w:t xml:space="preserve">Нормативный срок </w:t>
      </w:r>
      <w:proofErr w:type="gramStart"/>
      <w:r w:rsidRPr="00FA0490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gramEnd"/>
      <w:r w:rsidRPr="00B3077E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образовательной программе дошкольного обра</w:t>
      </w:r>
      <w:r w:rsidR="00FA0490">
        <w:rPr>
          <w:rFonts w:ascii="Times New Roman" w:hAnsi="Times New Roman" w:cs="Times New Roman"/>
          <w:sz w:val="28"/>
          <w:szCs w:val="28"/>
        </w:rPr>
        <w:t>зования МАДОУ «Детский сад №328</w:t>
      </w:r>
      <w:r w:rsidRPr="00B3077E">
        <w:rPr>
          <w:rFonts w:ascii="Times New Roman" w:hAnsi="Times New Roman" w:cs="Times New Roman"/>
          <w:sz w:val="28"/>
          <w:szCs w:val="28"/>
        </w:rPr>
        <w:t>»</w:t>
      </w:r>
      <w:r w:rsidR="00FA0490">
        <w:rPr>
          <w:rFonts w:ascii="Times New Roman" w:hAnsi="Times New Roman" w:cs="Times New Roman"/>
          <w:sz w:val="28"/>
          <w:szCs w:val="28"/>
        </w:rPr>
        <w:t xml:space="preserve"> </w:t>
      </w:r>
      <w:r w:rsidRPr="00B3077E">
        <w:rPr>
          <w:rFonts w:ascii="Times New Roman" w:hAnsi="Times New Roman" w:cs="Times New Roman"/>
          <w:sz w:val="28"/>
          <w:szCs w:val="28"/>
        </w:rPr>
        <w:t>-</w:t>
      </w:r>
      <w:r w:rsidR="00FA0490">
        <w:rPr>
          <w:rFonts w:ascii="Times New Roman" w:hAnsi="Times New Roman" w:cs="Times New Roman"/>
          <w:sz w:val="28"/>
          <w:szCs w:val="28"/>
        </w:rPr>
        <w:t xml:space="preserve"> </w:t>
      </w:r>
      <w:r w:rsidRPr="00B3077E">
        <w:rPr>
          <w:rFonts w:ascii="Times New Roman" w:hAnsi="Times New Roman" w:cs="Times New Roman"/>
          <w:sz w:val="28"/>
          <w:szCs w:val="28"/>
        </w:rPr>
        <w:t xml:space="preserve">2 года. </w:t>
      </w:r>
    </w:p>
    <w:p w:rsidR="00B3077E" w:rsidRPr="00B3077E" w:rsidRDefault="00B3077E" w:rsidP="00FA04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предметы, курсы, дисциплины (модули)</w:t>
      </w:r>
      <w:r w:rsidRPr="00B30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 </w:t>
      </w:r>
      <w:r w:rsidRPr="00B30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p w:rsidR="000D6DF0" w:rsidRPr="00B3077E" w:rsidRDefault="00FA0490" w:rsidP="00FA04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Электронное обучение и д</w:t>
      </w:r>
      <w:r w:rsidR="00B3077E" w:rsidRPr="00B3077E">
        <w:rPr>
          <w:rFonts w:ascii="Times New Roman" w:hAnsi="Times New Roman" w:cs="Times New Roman"/>
          <w:sz w:val="28"/>
          <w:szCs w:val="28"/>
        </w:rPr>
        <w:t xml:space="preserve">истанционные образовательные технологии при реализации адаптированной основной образовательной программы дошкольного образования МАДОУ «Детский сад N 300» </w:t>
      </w:r>
      <w:r>
        <w:rPr>
          <w:rFonts w:ascii="Times New Roman" w:hAnsi="Times New Roman" w:cs="Times New Roman"/>
          <w:sz w:val="28"/>
          <w:szCs w:val="28"/>
        </w:rPr>
        <w:t>могут применяться</w:t>
      </w:r>
      <w:r w:rsidR="00B3077E" w:rsidRPr="00B3077E">
        <w:rPr>
          <w:rFonts w:ascii="Times New Roman" w:hAnsi="Times New Roman" w:cs="Times New Roman"/>
          <w:sz w:val="28"/>
          <w:szCs w:val="28"/>
        </w:rPr>
        <w:t xml:space="preserve"> с целью осуществления взаимодействия с семьями воспитанников в условиях распространения новой </w:t>
      </w:r>
      <w:proofErr w:type="spellStart"/>
      <w:r w:rsidR="00B3077E" w:rsidRPr="00B3077E">
        <w:rPr>
          <w:rFonts w:ascii="Times New Roman" w:hAnsi="Times New Roman" w:cs="Times New Roman"/>
          <w:sz w:val="28"/>
          <w:szCs w:val="28"/>
        </w:rPr>
        <w:t>коронавирус</w:t>
      </w:r>
      <w:bookmarkStart w:id="0" w:name="_GoBack"/>
      <w:bookmarkEnd w:id="0"/>
      <w:r w:rsidR="00B3077E" w:rsidRPr="00B3077E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B3077E" w:rsidRPr="00B3077E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sectPr w:rsidR="000D6DF0" w:rsidRPr="00B30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D377A"/>
    <w:multiLevelType w:val="multilevel"/>
    <w:tmpl w:val="0BF6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A3B5C"/>
    <w:multiLevelType w:val="multilevel"/>
    <w:tmpl w:val="0950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CD0"/>
    <w:rsid w:val="000D6DF0"/>
    <w:rsid w:val="00607CD0"/>
    <w:rsid w:val="00B3077E"/>
    <w:rsid w:val="00FA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Халиковы</cp:lastModifiedBy>
  <cp:revision>2</cp:revision>
  <dcterms:created xsi:type="dcterms:W3CDTF">2021-09-21T09:17:00Z</dcterms:created>
  <dcterms:modified xsi:type="dcterms:W3CDTF">2021-09-21T09:17:00Z</dcterms:modified>
</cp:coreProperties>
</file>